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2.jpg" ContentType="image/jpeg"/>
  <Override PartName="/word/media/image3.jpg" ContentType="image/jpeg"/>
  <Override PartName="/word/media/image4.jpg" ContentType="image/jpeg"/>
  <Override PartName="/word/media/image5.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A2" w:rsidRDefault="002C1082" w:rsidP="003D1E11">
      <w:pPr>
        <w:spacing w:line="720" w:lineRule="auto"/>
      </w:pPr>
      <w:bookmarkStart w:id="0" w:name="_GoBack"/>
      <w:bookmarkEnd w:id="0"/>
      <w:r>
        <w:rPr>
          <w:noProof/>
          <w:lang w:eastAsia="en-GB"/>
        </w:rPr>
        <mc:AlternateContent>
          <mc:Choice Requires="wps">
            <w:drawing>
              <wp:anchor distT="0" distB="0" distL="114300" distR="114300" simplePos="0" relativeHeight="251663360" behindDoc="0" locked="0" layoutInCell="1" allowOverlap="1" wp14:anchorId="1AFA1056" wp14:editId="065163F3">
                <wp:simplePos x="0" y="0"/>
                <wp:positionH relativeFrom="column">
                  <wp:posOffset>11220</wp:posOffset>
                </wp:positionH>
                <wp:positionV relativeFrom="paragraph">
                  <wp:posOffset>1329527</wp:posOffset>
                </wp:positionV>
                <wp:extent cx="3848100" cy="5710244"/>
                <wp:effectExtent l="57150" t="38100" r="76200" b="100330"/>
                <wp:wrapNone/>
                <wp:docPr id="7" name="Rectangle 7"/>
                <wp:cNvGraphicFramePr/>
                <a:graphic xmlns:a="http://schemas.openxmlformats.org/drawingml/2006/main">
                  <a:graphicData uri="http://schemas.microsoft.com/office/word/2010/wordprocessingShape">
                    <wps:wsp>
                      <wps:cNvSpPr/>
                      <wps:spPr>
                        <a:xfrm>
                          <a:off x="0" y="0"/>
                          <a:ext cx="3848100" cy="5710244"/>
                        </a:xfrm>
                        <a:prstGeom prst="rect">
                          <a:avLst/>
                        </a:prstGeom>
                      </wps:spPr>
                      <wps:style>
                        <a:lnRef idx="1">
                          <a:schemeClr val="dk1"/>
                        </a:lnRef>
                        <a:fillRef idx="2">
                          <a:schemeClr val="dk1"/>
                        </a:fillRef>
                        <a:effectRef idx="1">
                          <a:schemeClr val="dk1"/>
                        </a:effectRef>
                        <a:fontRef idx="minor">
                          <a:schemeClr val="dk1"/>
                        </a:fontRef>
                      </wps:style>
                      <wps:txbx>
                        <w:txbxContent>
                          <w:p w:rsidR="00154026" w:rsidRDefault="00154026" w:rsidP="00154026">
                            <w:r>
                              <w:t>Salaried GP/GP Partner Post Available</w:t>
                            </w:r>
                          </w:p>
                          <w:p w:rsidR="00154026" w:rsidRPr="00154026" w:rsidRDefault="00154026" w:rsidP="00154026">
                            <w:pPr>
                              <w:rPr>
                                <w:b/>
                              </w:rPr>
                            </w:pPr>
                            <w:r w:rsidRPr="00154026">
                              <w:rPr>
                                <w:b/>
                              </w:rPr>
                              <w:t>Flexible weekly sessions</w:t>
                            </w:r>
                          </w:p>
                          <w:p w:rsidR="00651969" w:rsidRDefault="00651969" w:rsidP="00651969">
                            <w:pPr>
                              <w:rPr>
                                <w:sz w:val="16"/>
                                <w:szCs w:val="16"/>
                              </w:rPr>
                            </w:pPr>
                            <w:r w:rsidRPr="00651969">
                              <w:rPr>
                                <w:sz w:val="16"/>
                                <w:szCs w:val="16"/>
                              </w:rPr>
                              <w:t xml:space="preserve">We are looking for an enthusiastic, motivated and dedicated GP to join our well established practices. Southgates &amp; </w:t>
                            </w:r>
                            <w:proofErr w:type="gramStart"/>
                            <w:r w:rsidRPr="00651969">
                              <w:rPr>
                                <w:sz w:val="16"/>
                                <w:szCs w:val="16"/>
                              </w:rPr>
                              <w:t>The</w:t>
                            </w:r>
                            <w:proofErr w:type="gramEnd"/>
                            <w:r w:rsidRPr="00651969">
                              <w:rPr>
                                <w:sz w:val="16"/>
                                <w:szCs w:val="16"/>
                              </w:rPr>
                              <w:t xml:space="preserve"> </w:t>
                            </w:r>
                            <w:proofErr w:type="spellStart"/>
                            <w:r w:rsidRPr="00651969">
                              <w:rPr>
                                <w:sz w:val="16"/>
                                <w:szCs w:val="16"/>
                              </w:rPr>
                              <w:t>Woottons</w:t>
                            </w:r>
                            <w:proofErr w:type="spellEnd"/>
                            <w:r w:rsidRPr="00651969">
                              <w:rPr>
                                <w:sz w:val="16"/>
                                <w:szCs w:val="16"/>
                              </w:rPr>
                              <w:t xml:space="preserve"> Surgeries is split over two sites offering a diverse range of work opportunities. We are a partnership of 9 GPs with </w:t>
                            </w:r>
                            <w:r w:rsidR="002C1082">
                              <w:rPr>
                                <w:sz w:val="16"/>
                                <w:szCs w:val="16"/>
                              </w:rPr>
                              <w:t>5</w:t>
                            </w:r>
                            <w:r w:rsidRPr="00651969">
                              <w:rPr>
                                <w:sz w:val="16"/>
                                <w:szCs w:val="16"/>
                              </w:rPr>
                              <w:t xml:space="preserve"> salaried GPs working alongside us. </w:t>
                            </w:r>
                          </w:p>
                          <w:p w:rsidR="00651969" w:rsidRPr="00651969" w:rsidRDefault="00651969" w:rsidP="00651969">
                            <w:pPr>
                              <w:rPr>
                                <w:sz w:val="16"/>
                                <w:szCs w:val="16"/>
                              </w:rPr>
                            </w:pPr>
                            <w:r w:rsidRPr="00651969">
                              <w:rPr>
                                <w:sz w:val="16"/>
                                <w:szCs w:val="16"/>
                              </w:rPr>
                              <w:t>We have a combined list size of over 22,000</w:t>
                            </w:r>
                            <w:r>
                              <w:t xml:space="preserve"> </w:t>
                            </w:r>
                            <w:r w:rsidRPr="00651969">
                              <w:rPr>
                                <w:sz w:val="16"/>
                                <w:szCs w:val="16"/>
                              </w:rPr>
                              <w:t>patients and provide our services to patients through a team of dedicated Doctors, Nurse Practitioners, Practice Nurses, Health Care Support Workers and a robust and efficient administrative team. The practice also offers minor surgical proc</w:t>
                            </w:r>
                            <w:r w:rsidR="002C1082">
                              <w:rPr>
                                <w:sz w:val="16"/>
                                <w:szCs w:val="16"/>
                              </w:rPr>
                              <w:t xml:space="preserve">edures to the local population and GP led palliative care </w:t>
                            </w:r>
                            <w:r w:rsidRPr="00651969">
                              <w:rPr>
                                <w:sz w:val="16"/>
                                <w:szCs w:val="16"/>
                              </w:rPr>
                              <w:t>to a local hospice.</w:t>
                            </w:r>
                          </w:p>
                          <w:p w:rsidR="002C1082" w:rsidRDefault="00651969" w:rsidP="00651969">
                            <w:pPr>
                              <w:rPr>
                                <w:sz w:val="16"/>
                                <w:szCs w:val="16"/>
                              </w:rPr>
                            </w:pPr>
                            <w:r w:rsidRPr="00651969">
                              <w:rPr>
                                <w:sz w:val="16"/>
                                <w:szCs w:val="16"/>
                              </w:rPr>
                              <w:t>We are a friendly practice and have an established track record in recruiting GP Trainee’s through to partnership. We actively</w:t>
                            </w:r>
                            <w:r>
                              <w:t xml:space="preserve"> </w:t>
                            </w:r>
                            <w:r w:rsidRPr="00651969">
                              <w:rPr>
                                <w:sz w:val="16"/>
                                <w:szCs w:val="16"/>
                              </w:rPr>
                              <w:t>encourage our GPs to pursue their specialisms for the benefit of our patients.</w:t>
                            </w:r>
                          </w:p>
                          <w:p w:rsidR="00651969" w:rsidRPr="00651969" w:rsidRDefault="00651969" w:rsidP="00651969">
                            <w:pPr>
                              <w:rPr>
                                <w:sz w:val="16"/>
                                <w:szCs w:val="16"/>
                              </w:rPr>
                            </w:pPr>
                            <w:r w:rsidRPr="00651969">
                              <w:rPr>
                                <w:sz w:val="16"/>
                                <w:szCs w:val="16"/>
                              </w:rPr>
                              <w:t>The practice:</w:t>
                            </w:r>
                          </w:p>
                          <w:p w:rsidR="00651969" w:rsidRPr="00651969" w:rsidRDefault="00651969" w:rsidP="00651969">
                            <w:pPr>
                              <w:ind w:left="360"/>
                              <w:rPr>
                                <w:sz w:val="16"/>
                                <w:szCs w:val="16"/>
                              </w:rPr>
                            </w:pPr>
                            <w:r w:rsidRPr="00651969">
                              <w:rPr>
                                <w:sz w:val="16"/>
                                <w:szCs w:val="16"/>
                              </w:rPr>
                              <w:t>Has a dispensing population</w:t>
                            </w:r>
                          </w:p>
                          <w:p w:rsidR="00651969" w:rsidRPr="00651969" w:rsidRDefault="00651969" w:rsidP="00651969">
                            <w:pPr>
                              <w:ind w:left="360"/>
                              <w:rPr>
                                <w:sz w:val="16"/>
                                <w:szCs w:val="16"/>
                              </w:rPr>
                            </w:pPr>
                            <w:r w:rsidRPr="00651969">
                              <w:rPr>
                                <w:sz w:val="16"/>
                                <w:szCs w:val="16"/>
                              </w:rPr>
                              <w:t xml:space="preserve">Uses </w:t>
                            </w:r>
                            <w:proofErr w:type="spellStart"/>
                            <w:r w:rsidRPr="00651969">
                              <w:rPr>
                                <w:sz w:val="16"/>
                                <w:szCs w:val="16"/>
                              </w:rPr>
                              <w:t>SystmOne</w:t>
                            </w:r>
                            <w:proofErr w:type="spellEnd"/>
                          </w:p>
                          <w:p w:rsidR="00651969" w:rsidRDefault="00651969" w:rsidP="00651969">
                            <w:pPr>
                              <w:ind w:left="360"/>
                            </w:pPr>
                            <w:r w:rsidRPr="00651969">
                              <w:rPr>
                                <w:sz w:val="16"/>
                                <w:szCs w:val="16"/>
                              </w:rPr>
                              <w:t xml:space="preserve">Is a training practice for both Doctors and </w:t>
                            </w:r>
                            <w:proofErr w:type="gramStart"/>
                            <w:r w:rsidRPr="00651969">
                              <w:rPr>
                                <w:sz w:val="16"/>
                                <w:szCs w:val="16"/>
                              </w:rPr>
                              <w:t>Nurses</w:t>
                            </w:r>
                            <w:proofErr w:type="gramEnd"/>
                          </w:p>
                          <w:p w:rsidR="00651969" w:rsidRDefault="00651969" w:rsidP="00651969">
                            <w:pPr>
                              <w:ind w:left="360"/>
                              <w:rPr>
                                <w:sz w:val="16"/>
                                <w:szCs w:val="16"/>
                              </w:rPr>
                            </w:pPr>
                            <w:r w:rsidRPr="00651969">
                              <w:rPr>
                                <w:sz w:val="16"/>
                                <w:szCs w:val="16"/>
                              </w:rPr>
                              <w:t>Undertakes research</w:t>
                            </w:r>
                          </w:p>
                          <w:p w:rsidR="002C1082" w:rsidRPr="00651969" w:rsidRDefault="002C1082" w:rsidP="00651969">
                            <w:pPr>
                              <w:ind w:left="360"/>
                              <w:rPr>
                                <w:sz w:val="16"/>
                                <w:szCs w:val="16"/>
                              </w:rPr>
                            </w:pPr>
                            <w:r>
                              <w:rPr>
                                <w:sz w:val="16"/>
                                <w:szCs w:val="16"/>
                              </w:rPr>
                              <w:t>Has a nursing team that supports home visits</w:t>
                            </w:r>
                          </w:p>
                          <w:p w:rsidR="00651969" w:rsidRPr="00651969" w:rsidRDefault="00651969" w:rsidP="00651969">
                            <w:pPr>
                              <w:ind w:left="360"/>
                              <w:rPr>
                                <w:sz w:val="16"/>
                                <w:szCs w:val="16"/>
                              </w:rPr>
                            </w:pPr>
                            <w:r w:rsidRPr="00651969">
                              <w:rPr>
                                <w:sz w:val="16"/>
                                <w:szCs w:val="16"/>
                              </w:rPr>
                              <w:t>Runs PMS and GMS contracts</w:t>
                            </w:r>
                          </w:p>
                          <w:p w:rsidR="00651969" w:rsidRPr="00651969" w:rsidRDefault="00651969" w:rsidP="00651969">
                            <w:pPr>
                              <w:ind w:left="360"/>
                              <w:rPr>
                                <w:sz w:val="16"/>
                                <w:szCs w:val="16"/>
                              </w:rPr>
                            </w:pPr>
                            <w:r w:rsidRPr="00651969">
                              <w:rPr>
                                <w:sz w:val="16"/>
                                <w:szCs w:val="16"/>
                              </w:rPr>
                              <w:t>Has been rated ‘Good’ in all areas from the CQC</w:t>
                            </w:r>
                          </w:p>
                          <w:p w:rsidR="00651969" w:rsidRPr="00651969" w:rsidRDefault="00651969" w:rsidP="00651969">
                            <w:pPr>
                              <w:ind w:left="360"/>
                              <w:rPr>
                                <w:sz w:val="16"/>
                                <w:szCs w:val="16"/>
                              </w:rPr>
                            </w:pPr>
                            <w:r w:rsidRPr="00651969">
                              <w:rPr>
                                <w:sz w:val="16"/>
                                <w:szCs w:val="16"/>
                              </w:rPr>
                              <w:t>Promotes a flexible and supportive working environment</w:t>
                            </w:r>
                          </w:p>
                          <w:p w:rsidR="00AB7939" w:rsidRPr="00651969" w:rsidRDefault="00AB7939" w:rsidP="00AB7939">
                            <w:pPr>
                              <w:rPr>
                                <w:rFonts w:cs="Helvetica"/>
                                <w:color w:val="231F20"/>
                                <w:sz w:val="16"/>
                                <w:szCs w:val="16"/>
                                <w:lang w:val="en-US"/>
                              </w:rPr>
                            </w:pPr>
                            <w:r w:rsidRPr="00651969">
                              <w:rPr>
                                <w:rFonts w:cs="Helvetica"/>
                                <w:color w:val="231F20"/>
                                <w:sz w:val="16"/>
                                <w:szCs w:val="16"/>
                                <w:lang w:val="en-US"/>
                              </w:rPr>
                              <w:t>Why not pop in to meet our friendly team, take a look around our facilities and fantastic surrounding area to see if we are the right surgery for you to practice in. We would love to meet you.</w:t>
                            </w:r>
                          </w:p>
                          <w:p w:rsidR="00154026" w:rsidRPr="00154026" w:rsidRDefault="00154026" w:rsidP="00154026">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9pt;margin-top:104.7pt;width:303pt;height:44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" fillcolor="gray [1616]" strokecolor="black [3040]">
                <v:fill color2="#d9d9d9 [496]" rotate="t" angle="180" colors="0 #bcbcbc;22938f #d0d0d0;1 #ededed" focus="100%" type="gradient"/>
                <v:shadow on="t" color="black" opacity="24903f" origin=",.5" offset="0,.55556mm"/>
                <v:textbox>
                  <w:txbxContent>
                    <w:p w:rsidR="00154026" w:rsidRDefault="00154026" w:rsidP="00154026">
                      <w:r>
                        <w:t>Salaried GP/GP Partner Post Available</w:t>
                      </w:r>
                    </w:p>
                    <w:p w:rsidR="00154026" w:rsidRPr="00154026" w:rsidRDefault="00154026" w:rsidP="00154026">
                      <w:pPr>
                        <w:rPr>
                          <w:b/>
                        </w:rPr>
                      </w:pPr>
                      <w:r w:rsidRPr="00154026">
                        <w:rPr>
                          <w:b/>
                        </w:rPr>
                        <w:t>Flexible weekly sessions</w:t>
                      </w:r>
                    </w:p>
                    <w:p w:rsidR="00651969" w:rsidRDefault="00651969" w:rsidP="00651969">
                      <w:pPr>
                        <w:rPr>
                          <w:sz w:val="16"/>
                          <w:szCs w:val="16"/>
                        </w:rPr>
                      </w:pPr>
                      <w:r w:rsidRPr="00651969">
                        <w:rPr>
                          <w:sz w:val="16"/>
                          <w:szCs w:val="16"/>
                        </w:rPr>
                        <w:t xml:space="preserve">We are looking for an enthusiastic, motivated and dedicated GP to join our well established practices. Southgates &amp; </w:t>
                      </w:r>
                      <w:proofErr w:type="gramStart"/>
                      <w:r w:rsidRPr="00651969">
                        <w:rPr>
                          <w:sz w:val="16"/>
                          <w:szCs w:val="16"/>
                        </w:rPr>
                        <w:t>The</w:t>
                      </w:r>
                      <w:proofErr w:type="gramEnd"/>
                      <w:r w:rsidRPr="00651969">
                        <w:rPr>
                          <w:sz w:val="16"/>
                          <w:szCs w:val="16"/>
                        </w:rPr>
                        <w:t xml:space="preserve"> </w:t>
                      </w:r>
                      <w:proofErr w:type="spellStart"/>
                      <w:r w:rsidRPr="00651969">
                        <w:rPr>
                          <w:sz w:val="16"/>
                          <w:szCs w:val="16"/>
                        </w:rPr>
                        <w:t>Woottons</w:t>
                      </w:r>
                      <w:proofErr w:type="spellEnd"/>
                      <w:r w:rsidRPr="00651969">
                        <w:rPr>
                          <w:sz w:val="16"/>
                          <w:szCs w:val="16"/>
                        </w:rPr>
                        <w:t xml:space="preserve"> Surgeries is split over two sites offering a diverse range of work opportunities. We are a partnership of 9 GPs with </w:t>
                      </w:r>
                      <w:r w:rsidR="002C1082">
                        <w:rPr>
                          <w:sz w:val="16"/>
                          <w:szCs w:val="16"/>
                        </w:rPr>
                        <w:t>5</w:t>
                      </w:r>
                      <w:r w:rsidRPr="00651969">
                        <w:rPr>
                          <w:sz w:val="16"/>
                          <w:szCs w:val="16"/>
                        </w:rPr>
                        <w:t xml:space="preserve"> salaried GPs working alongside us. </w:t>
                      </w:r>
                    </w:p>
                    <w:p w:rsidR="00651969" w:rsidRPr="00651969" w:rsidRDefault="00651969" w:rsidP="00651969">
                      <w:pPr>
                        <w:rPr>
                          <w:sz w:val="16"/>
                          <w:szCs w:val="16"/>
                        </w:rPr>
                      </w:pPr>
                      <w:r w:rsidRPr="00651969">
                        <w:rPr>
                          <w:sz w:val="16"/>
                          <w:szCs w:val="16"/>
                        </w:rPr>
                        <w:t>We have a combined list size of over 22,000</w:t>
                      </w:r>
                      <w:r>
                        <w:t xml:space="preserve"> </w:t>
                      </w:r>
                      <w:r w:rsidRPr="00651969">
                        <w:rPr>
                          <w:sz w:val="16"/>
                          <w:szCs w:val="16"/>
                        </w:rPr>
                        <w:t>patients and provide our services to patients through a team of dedicated Doctors, Nurse Practitioners, Practice Nurses, Health Care Support Workers and a robust and efficient administrative team. The practice also offers minor surgical proc</w:t>
                      </w:r>
                      <w:r w:rsidR="002C1082">
                        <w:rPr>
                          <w:sz w:val="16"/>
                          <w:szCs w:val="16"/>
                        </w:rPr>
                        <w:t xml:space="preserve">edures to the local population and GP led palliative care </w:t>
                      </w:r>
                      <w:r w:rsidRPr="00651969">
                        <w:rPr>
                          <w:sz w:val="16"/>
                          <w:szCs w:val="16"/>
                        </w:rPr>
                        <w:t>to a local hospice.</w:t>
                      </w:r>
                    </w:p>
                    <w:p w:rsidR="002C1082" w:rsidRDefault="00651969" w:rsidP="00651969">
                      <w:pPr>
                        <w:rPr>
                          <w:sz w:val="16"/>
                          <w:szCs w:val="16"/>
                        </w:rPr>
                      </w:pPr>
                      <w:r w:rsidRPr="00651969">
                        <w:rPr>
                          <w:sz w:val="16"/>
                          <w:szCs w:val="16"/>
                        </w:rPr>
                        <w:t>We are a friendly practice and have an established track record in recruiting GP Trainee’s through to partnership. We actively</w:t>
                      </w:r>
                      <w:r>
                        <w:t xml:space="preserve"> </w:t>
                      </w:r>
                      <w:r w:rsidRPr="00651969">
                        <w:rPr>
                          <w:sz w:val="16"/>
                          <w:szCs w:val="16"/>
                        </w:rPr>
                        <w:t>encourage our GPs to pursue their specialisms for the benefit of our patients.</w:t>
                      </w:r>
                    </w:p>
                    <w:p w:rsidR="00651969" w:rsidRPr="00651969" w:rsidRDefault="00651969" w:rsidP="00651969">
                      <w:pPr>
                        <w:rPr>
                          <w:sz w:val="16"/>
                          <w:szCs w:val="16"/>
                        </w:rPr>
                      </w:pPr>
                      <w:r w:rsidRPr="00651969">
                        <w:rPr>
                          <w:sz w:val="16"/>
                          <w:szCs w:val="16"/>
                        </w:rPr>
                        <w:t>The practice:</w:t>
                      </w:r>
                    </w:p>
                    <w:p w:rsidR="00651969" w:rsidRPr="00651969" w:rsidRDefault="00651969" w:rsidP="00651969">
                      <w:pPr>
                        <w:ind w:left="360"/>
                        <w:rPr>
                          <w:sz w:val="16"/>
                          <w:szCs w:val="16"/>
                        </w:rPr>
                      </w:pPr>
                      <w:r w:rsidRPr="00651969">
                        <w:rPr>
                          <w:sz w:val="16"/>
                          <w:szCs w:val="16"/>
                        </w:rPr>
                        <w:t>Has a dispensing population</w:t>
                      </w:r>
                    </w:p>
                    <w:p w:rsidR="00651969" w:rsidRPr="00651969" w:rsidRDefault="00651969" w:rsidP="00651969">
                      <w:pPr>
                        <w:ind w:left="360"/>
                        <w:rPr>
                          <w:sz w:val="16"/>
                          <w:szCs w:val="16"/>
                        </w:rPr>
                      </w:pPr>
                      <w:r w:rsidRPr="00651969">
                        <w:rPr>
                          <w:sz w:val="16"/>
                          <w:szCs w:val="16"/>
                        </w:rPr>
                        <w:t xml:space="preserve">Uses </w:t>
                      </w:r>
                      <w:proofErr w:type="spellStart"/>
                      <w:r w:rsidRPr="00651969">
                        <w:rPr>
                          <w:sz w:val="16"/>
                          <w:szCs w:val="16"/>
                        </w:rPr>
                        <w:t>SystmOne</w:t>
                      </w:r>
                      <w:proofErr w:type="spellEnd"/>
                    </w:p>
                    <w:p w:rsidR="00651969" w:rsidRDefault="00651969" w:rsidP="00651969">
                      <w:pPr>
                        <w:ind w:left="360"/>
                      </w:pPr>
                      <w:r w:rsidRPr="00651969">
                        <w:rPr>
                          <w:sz w:val="16"/>
                          <w:szCs w:val="16"/>
                        </w:rPr>
                        <w:t xml:space="preserve">Is a training practice for both Doctors and </w:t>
                      </w:r>
                      <w:proofErr w:type="gramStart"/>
                      <w:r w:rsidRPr="00651969">
                        <w:rPr>
                          <w:sz w:val="16"/>
                          <w:szCs w:val="16"/>
                        </w:rPr>
                        <w:t>Nurses</w:t>
                      </w:r>
                      <w:proofErr w:type="gramEnd"/>
                    </w:p>
                    <w:p w:rsidR="00651969" w:rsidRDefault="00651969" w:rsidP="00651969">
                      <w:pPr>
                        <w:ind w:left="360"/>
                        <w:rPr>
                          <w:sz w:val="16"/>
                          <w:szCs w:val="16"/>
                        </w:rPr>
                      </w:pPr>
                      <w:r w:rsidRPr="00651969">
                        <w:rPr>
                          <w:sz w:val="16"/>
                          <w:szCs w:val="16"/>
                        </w:rPr>
                        <w:t>Undertakes research</w:t>
                      </w:r>
                    </w:p>
                    <w:p w:rsidR="002C1082" w:rsidRPr="00651969" w:rsidRDefault="002C1082" w:rsidP="00651969">
                      <w:pPr>
                        <w:ind w:left="360"/>
                        <w:rPr>
                          <w:sz w:val="16"/>
                          <w:szCs w:val="16"/>
                        </w:rPr>
                      </w:pPr>
                      <w:r>
                        <w:rPr>
                          <w:sz w:val="16"/>
                          <w:szCs w:val="16"/>
                        </w:rPr>
                        <w:t>Has a nursing team that supports home visits</w:t>
                      </w:r>
                    </w:p>
                    <w:p w:rsidR="00651969" w:rsidRPr="00651969" w:rsidRDefault="00651969" w:rsidP="00651969">
                      <w:pPr>
                        <w:ind w:left="360"/>
                        <w:rPr>
                          <w:sz w:val="16"/>
                          <w:szCs w:val="16"/>
                        </w:rPr>
                      </w:pPr>
                      <w:r w:rsidRPr="00651969">
                        <w:rPr>
                          <w:sz w:val="16"/>
                          <w:szCs w:val="16"/>
                        </w:rPr>
                        <w:t>Runs PMS and GMS contracts</w:t>
                      </w:r>
                    </w:p>
                    <w:p w:rsidR="00651969" w:rsidRPr="00651969" w:rsidRDefault="00651969" w:rsidP="00651969">
                      <w:pPr>
                        <w:ind w:left="360"/>
                        <w:rPr>
                          <w:sz w:val="16"/>
                          <w:szCs w:val="16"/>
                        </w:rPr>
                      </w:pPr>
                      <w:r w:rsidRPr="00651969">
                        <w:rPr>
                          <w:sz w:val="16"/>
                          <w:szCs w:val="16"/>
                        </w:rPr>
                        <w:t>Has been rated ‘Good’ in all areas from the CQC</w:t>
                      </w:r>
                    </w:p>
                    <w:p w:rsidR="00651969" w:rsidRPr="00651969" w:rsidRDefault="00651969" w:rsidP="00651969">
                      <w:pPr>
                        <w:ind w:left="360"/>
                        <w:rPr>
                          <w:sz w:val="16"/>
                          <w:szCs w:val="16"/>
                        </w:rPr>
                      </w:pPr>
                      <w:r w:rsidRPr="00651969">
                        <w:rPr>
                          <w:sz w:val="16"/>
                          <w:szCs w:val="16"/>
                        </w:rPr>
                        <w:t>Promotes a flexible and supportive working environment</w:t>
                      </w:r>
                    </w:p>
                    <w:p w:rsidR="00AB7939" w:rsidRPr="00651969" w:rsidRDefault="00AB7939" w:rsidP="00AB7939">
                      <w:pPr>
                        <w:rPr>
                          <w:rFonts w:cs="Helvetica"/>
                          <w:color w:val="231F20"/>
                          <w:sz w:val="16"/>
                          <w:szCs w:val="16"/>
                          <w:lang w:val="en-US"/>
                        </w:rPr>
                      </w:pPr>
                      <w:r w:rsidRPr="00651969">
                        <w:rPr>
                          <w:rFonts w:cs="Helvetica"/>
                          <w:color w:val="231F20"/>
                          <w:sz w:val="16"/>
                          <w:szCs w:val="16"/>
                          <w:lang w:val="en-US"/>
                        </w:rPr>
                        <w:t>Why not pop in to meet our friendly team, take a look around our facilities and fantastic surrounding area to see if we are the right surgery for you to practice in. We would love to meet you.</w:t>
                      </w:r>
                    </w:p>
                    <w:p w:rsidR="00154026" w:rsidRPr="00154026" w:rsidRDefault="00154026" w:rsidP="00154026">
                      <w:pPr>
                        <w:rPr>
                          <w:sz w:val="18"/>
                          <w:szCs w:val="18"/>
                        </w:rPr>
                      </w:pPr>
                    </w:p>
                  </w:txbxContent>
                </v:textbox>
              </v:rect>
            </w:pict>
          </mc:Fallback>
        </mc:AlternateContent>
      </w:r>
      <w:r w:rsidR="00AE14ED">
        <w:rPr>
          <w:noProof/>
          <w:lang w:eastAsia="en-GB"/>
        </w:rPr>
        <mc:AlternateContent>
          <mc:Choice Requires="wps">
            <w:drawing>
              <wp:anchor distT="0" distB="0" distL="114300" distR="114300" simplePos="0" relativeHeight="251664384" behindDoc="0" locked="0" layoutInCell="1" allowOverlap="1" wp14:anchorId="7D1CAD86" wp14:editId="5039F287">
                <wp:simplePos x="0" y="0"/>
                <wp:positionH relativeFrom="column">
                  <wp:posOffset>10795</wp:posOffset>
                </wp:positionH>
                <wp:positionV relativeFrom="paragraph">
                  <wp:posOffset>7078980</wp:posOffset>
                </wp:positionV>
                <wp:extent cx="5749925" cy="2232660"/>
                <wp:effectExtent l="57150" t="38100" r="79375" b="91440"/>
                <wp:wrapNone/>
                <wp:docPr id="8" name="Rectangle 8"/>
                <wp:cNvGraphicFramePr/>
                <a:graphic xmlns:a="http://schemas.openxmlformats.org/drawingml/2006/main">
                  <a:graphicData uri="http://schemas.microsoft.com/office/word/2010/wordprocessingShape">
                    <wps:wsp>
                      <wps:cNvSpPr/>
                      <wps:spPr>
                        <a:xfrm>
                          <a:off x="0" y="0"/>
                          <a:ext cx="5749925" cy="223266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FA4C61" w:rsidRPr="00651969" w:rsidRDefault="00FA4C61" w:rsidP="00FA4C61">
                            <w:pPr>
                              <w:jc w:val="center"/>
                              <w:rPr>
                                <w:rFonts w:cs="Helvetica"/>
                                <w:color w:val="231F20"/>
                                <w:sz w:val="16"/>
                                <w:szCs w:val="16"/>
                                <w:lang w:val="en-US"/>
                              </w:rPr>
                            </w:pPr>
                            <w:r w:rsidRPr="00651969">
                              <w:rPr>
                                <w:rFonts w:cs="Helvetica"/>
                                <w:color w:val="231F20"/>
                                <w:sz w:val="16"/>
                                <w:szCs w:val="16"/>
                                <w:lang w:val="en-US"/>
                              </w:rPr>
                              <w:t xml:space="preserve">Kings Lynn is a beautiful historical town located in West Norfolk. The town is situated 45 miles from Norwich, 105 miles from London and 36 miles from Peterborough. It has direct rail links to Cambridge and London. King's Lynn town </w:t>
                            </w:r>
                            <w:proofErr w:type="spellStart"/>
                            <w:r w:rsidRPr="00651969">
                              <w:rPr>
                                <w:rFonts w:cs="Helvetica"/>
                                <w:color w:val="231F20"/>
                                <w:sz w:val="16"/>
                                <w:szCs w:val="16"/>
                                <w:lang w:val="en-US"/>
                              </w:rPr>
                              <w:t>centre</w:t>
                            </w:r>
                            <w:proofErr w:type="spellEnd"/>
                            <w:r w:rsidRPr="00651969">
                              <w:rPr>
                                <w:rFonts w:cs="Helvetica"/>
                                <w:color w:val="231F20"/>
                                <w:sz w:val="16"/>
                                <w:szCs w:val="16"/>
                                <w:lang w:val="en-US"/>
                              </w:rPr>
                              <w:t xml:space="preserve"> has recently undergone a regeneration </w:t>
                            </w:r>
                            <w:proofErr w:type="spellStart"/>
                            <w:r w:rsidRPr="00651969">
                              <w:rPr>
                                <w:rFonts w:cs="Helvetica"/>
                                <w:color w:val="231F20"/>
                                <w:sz w:val="16"/>
                                <w:szCs w:val="16"/>
                                <w:lang w:val="en-US"/>
                              </w:rPr>
                              <w:t>programme</w:t>
                            </w:r>
                            <w:proofErr w:type="spellEnd"/>
                            <w:r w:rsidRPr="00651969">
                              <w:rPr>
                                <w:rFonts w:cs="Helvetica"/>
                                <w:color w:val="231F20"/>
                                <w:sz w:val="16"/>
                                <w:szCs w:val="16"/>
                                <w:lang w:val="en-US"/>
                              </w:rPr>
                              <w:t>. There is a wealth of shopping facilities as well as restaurants, public houses and all the usual amenities expected of a market town. There are 3 Secondar</w:t>
                            </w:r>
                            <w:r w:rsidR="00AB7939">
                              <w:rPr>
                                <w:rFonts w:cs="Helvetica"/>
                                <w:color w:val="231F20"/>
                                <w:sz w:val="16"/>
                                <w:szCs w:val="16"/>
                                <w:lang w:val="en-US"/>
                              </w:rPr>
                              <w:t>y Schools and one College all located in</w:t>
                            </w:r>
                            <w:r w:rsidRPr="00651969">
                              <w:rPr>
                                <w:rFonts w:cs="Helvetica"/>
                                <w:color w:val="231F20"/>
                                <w:sz w:val="16"/>
                                <w:szCs w:val="16"/>
                                <w:lang w:val="en-US"/>
                              </w:rPr>
                              <w:t xml:space="preserve"> the town, plus further Secondary Schools in the surrounding villages. </w:t>
                            </w:r>
                            <w:r w:rsidR="00AB7939">
                              <w:rPr>
                                <w:rFonts w:cs="Helvetica"/>
                                <w:color w:val="231F20"/>
                                <w:sz w:val="16"/>
                                <w:szCs w:val="16"/>
                                <w:lang w:val="en-US"/>
                              </w:rPr>
                              <w:t xml:space="preserve">The Royal Estate of </w:t>
                            </w:r>
                            <w:proofErr w:type="spellStart"/>
                            <w:r w:rsidRPr="00651969">
                              <w:rPr>
                                <w:rFonts w:cs="Helvetica"/>
                                <w:color w:val="231F20"/>
                                <w:sz w:val="16"/>
                                <w:szCs w:val="16"/>
                                <w:lang w:val="en-US"/>
                              </w:rPr>
                              <w:t>Sandringham</w:t>
                            </w:r>
                            <w:proofErr w:type="spellEnd"/>
                            <w:r w:rsidRPr="00651969">
                              <w:rPr>
                                <w:rFonts w:cs="Helvetica"/>
                                <w:color w:val="231F20"/>
                                <w:sz w:val="16"/>
                                <w:szCs w:val="16"/>
                                <w:lang w:val="en-US"/>
                              </w:rPr>
                              <w:t xml:space="preserve"> and the coastal town of </w:t>
                            </w:r>
                            <w:proofErr w:type="spellStart"/>
                            <w:r w:rsidRPr="00651969">
                              <w:rPr>
                                <w:rFonts w:cs="Helvetica"/>
                                <w:color w:val="231F20"/>
                                <w:sz w:val="16"/>
                                <w:szCs w:val="16"/>
                                <w:lang w:val="en-US"/>
                              </w:rPr>
                              <w:t>Hunstanton</w:t>
                            </w:r>
                            <w:proofErr w:type="spellEnd"/>
                            <w:r w:rsidRPr="00651969">
                              <w:rPr>
                                <w:rFonts w:cs="Helvetica"/>
                                <w:color w:val="231F20"/>
                                <w:sz w:val="16"/>
                                <w:szCs w:val="16"/>
                                <w:lang w:val="en-US"/>
                              </w:rPr>
                              <w:t xml:space="preserve"> are right on the doorstep.</w:t>
                            </w:r>
                          </w:p>
                          <w:p w:rsidR="00FA4C61" w:rsidRPr="00651969" w:rsidRDefault="00AB7939" w:rsidP="00FA4C61">
                            <w:pPr>
                              <w:jc w:val="center"/>
                              <w:rPr>
                                <w:rFonts w:cs="Helvetica"/>
                                <w:color w:val="231F20"/>
                                <w:sz w:val="16"/>
                                <w:szCs w:val="16"/>
                                <w:lang w:val="en-US"/>
                              </w:rPr>
                            </w:pPr>
                            <w:r>
                              <w:rPr>
                                <w:rFonts w:cs="Helvetica"/>
                                <w:color w:val="231F20"/>
                                <w:sz w:val="16"/>
                                <w:szCs w:val="16"/>
                                <w:lang w:val="en-US"/>
                              </w:rPr>
                              <w:t>P</w:t>
                            </w:r>
                            <w:r w:rsidR="00FA4C61" w:rsidRPr="00651969">
                              <w:rPr>
                                <w:rFonts w:cs="Helvetica"/>
                                <w:color w:val="231F20"/>
                                <w:sz w:val="16"/>
                                <w:szCs w:val="16"/>
                                <w:lang w:val="en-US"/>
                              </w:rPr>
                              <w:t>lease feel free to send a copy of your CV to</w:t>
                            </w:r>
                            <w:r>
                              <w:rPr>
                                <w:rFonts w:cs="Helvetica"/>
                                <w:color w:val="231F20"/>
                                <w:sz w:val="16"/>
                                <w:szCs w:val="16"/>
                                <w:lang w:val="en-US"/>
                              </w:rPr>
                              <w:t>:-</w:t>
                            </w:r>
                          </w:p>
                          <w:p w:rsidR="00FA4C61" w:rsidRPr="00651969" w:rsidRDefault="00FA4C61" w:rsidP="00FA4C61">
                            <w:pPr>
                              <w:jc w:val="center"/>
                              <w:rPr>
                                <w:rFonts w:cs="Helvetica"/>
                                <w:color w:val="231F20"/>
                                <w:sz w:val="16"/>
                                <w:szCs w:val="16"/>
                                <w:lang w:val="en-US"/>
                              </w:rPr>
                            </w:pPr>
                            <w:r w:rsidRPr="00651969">
                              <w:rPr>
                                <w:rFonts w:cs="Helvetica"/>
                                <w:color w:val="231F20"/>
                                <w:sz w:val="16"/>
                                <w:szCs w:val="16"/>
                                <w:lang w:val="en-US"/>
                              </w:rPr>
                              <w:t xml:space="preserve">Emma </w:t>
                            </w:r>
                            <w:proofErr w:type="spellStart"/>
                            <w:r w:rsidRPr="00651969">
                              <w:rPr>
                                <w:rFonts w:cs="Helvetica"/>
                                <w:color w:val="231F20"/>
                                <w:sz w:val="16"/>
                                <w:szCs w:val="16"/>
                                <w:lang w:val="en-US"/>
                              </w:rPr>
                              <w:t>Batchelor</w:t>
                            </w:r>
                            <w:proofErr w:type="spellEnd"/>
                            <w:r w:rsidRPr="00651969">
                              <w:rPr>
                                <w:rFonts w:cs="Helvetica"/>
                                <w:color w:val="231F20"/>
                                <w:sz w:val="16"/>
                                <w:szCs w:val="16"/>
                                <w:lang w:val="en-US"/>
                              </w:rPr>
                              <w:t xml:space="preserve"> – Practice Manager</w:t>
                            </w:r>
                          </w:p>
                          <w:p w:rsidR="00FA4C61" w:rsidRDefault="00651969" w:rsidP="00FA4C61">
                            <w:pPr>
                              <w:jc w:val="center"/>
                              <w:rPr>
                                <w:rFonts w:cs="Helvetica"/>
                                <w:color w:val="231F20"/>
                                <w:sz w:val="16"/>
                                <w:szCs w:val="16"/>
                                <w:lang w:val="en-US"/>
                              </w:rPr>
                            </w:pPr>
                            <w:r w:rsidRPr="00651969">
                              <w:rPr>
                                <w:rFonts w:cs="Helvetica"/>
                                <w:color w:val="231F20"/>
                                <w:sz w:val="16"/>
                                <w:szCs w:val="16"/>
                                <w:lang w:val="en-US"/>
                              </w:rPr>
                              <w:t xml:space="preserve">Southgates and </w:t>
                            </w:r>
                            <w:proofErr w:type="gramStart"/>
                            <w:r w:rsidRPr="00651969">
                              <w:rPr>
                                <w:rFonts w:cs="Helvetica"/>
                                <w:color w:val="231F20"/>
                                <w:sz w:val="16"/>
                                <w:szCs w:val="16"/>
                                <w:lang w:val="en-US"/>
                              </w:rPr>
                              <w:t>The</w:t>
                            </w:r>
                            <w:proofErr w:type="gramEnd"/>
                            <w:r w:rsidRPr="00651969">
                              <w:rPr>
                                <w:rFonts w:cs="Helvetica"/>
                                <w:color w:val="231F20"/>
                                <w:sz w:val="16"/>
                                <w:szCs w:val="16"/>
                                <w:lang w:val="en-US"/>
                              </w:rPr>
                              <w:t xml:space="preserve"> </w:t>
                            </w:r>
                            <w:proofErr w:type="spellStart"/>
                            <w:r w:rsidRPr="00651969">
                              <w:rPr>
                                <w:rFonts w:cs="Helvetica"/>
                                <w:color w:val="231F20"/>
                                <w:sz w:val="16"/>
                                <w:szCs w:val="16"/>
                                <w:lang w:val="en-US"/>
                              </w:rPr>
                              <w:t>Woottons</w:t>
                            </w:r>
                            <w:proofErr w:type="spellEnd"/>
                            <w:r w:rsidRPr="00651969">
                              <w:rPr>
                                <w:rFonts w:cs="Helvetica"/>
                                <w:color w:val="231F20"/>
                                <w:sz w:val="16"/>
                                <w:szCs w:val="16"/>
                                <w:lang w:val="en-US"/>
                              </w:rPr>
                              <w:t xml:space="preserve"> Surgeries, 41 </w:t>
                            </w:r>
                            <w:proofErr w:type="spellStart"/>
                            <w:r w:rsidRPr="00651969">
                              <w:rPr>
                                <w:rFonts w:cs="Helvetica"/>
                                <w:color w:val="231F20"/>
                                <w:sz w:val="16"/>
                                <w:szCs w:val="16"/>
                                <w:lang w:val="en-US"/>
                              </w:rPr>
                              <w:t>Goodwins</w:t>
                            </w:r>
                            <w:proofErr w:type="spellEnd"/>
                            <w:r w:rsidRPr="00651969">
                              <w:rPr>
                                <w:rFonts w:cs="Helvetica"/>
                                <w:color w:val="231F20"/>
                                <w:sz w:val="16"/>
                                <w:szCs w:val="16"/>
                                <w:lang w:val="en-US"/>
                              </w:rPr>
                              <w:t xml:space="preserve"> Road, Kings Lynn, Norfolk, PE30 5QX</w:t>
                            </w:r>
                          </w:p>
                          <w:p w:rsidR="00AB7939" w:rsidRPr="00651969" w:rsidRDefault="00AB7939" w:rsidP="00FA4C61">
                            <w:pPr>
                              <w:jc w:val="center"/>
                              <w:rPr>
                                <w:rFonts w:cs="Helvetica"/>
                                <w:color w:val="231F20"/>
                                <w:sz w:val="16"/>
                                <w:szCs w:val="16"/>
                                <w:lang w:val="en-US"/>
                              </w:rPr>
                            </w:pPr>
                            <w:r>
                              <w:rPr>
                                <w:rFonts w:cs="Helvetica"/>
                                <w:color w:val="231F20"/>
                                <w:sz w:val="16"/>
                                <w:szCs w:val="16"/>
                                <w:lang w:val="en-US"/>
                              </w:rPr>
                              <w:t xml:space="preserve">The </w:t>
                            </w:r>
                            <w:proofErr w:type="spellStart"/>
                            <w:r>
                              <w:rPr>
                                <w:rFonts w:cs="Helvetica"/>
                                <w:color w:val="231F20"/>
                                <w:sz w:val="16"/>
                                <w:szCs w:val="16"/>
                                <w:lang w:val="en-US"/>
                              </w:rPr>
                              <w:t>Woottons</w:t>
                            </w:r>
                            <w:proofErr w:type="spellEnd"/>
                            <w:r>
                              <w:rPr>
                                <w:rFonts w:cs="Helvetica"/>
                                <w:color w:val="231F20"/>
                                <w:sz w:val="16"/>
                                <w:szCs w:val="16"/>
                                <w:lang w:val="en-US"/>
                              </w:rPr>
                              <w:t xml:space="preserve"> Surgery, Priory Lane, Kings Lynn, PE30 3PT</w:t>
                            </w:r>
                          </w:p>
                          <w:p w:rsidR="00651969" w:rsidRPr="00651969" w:rsidRDefault="00651969" w:rsidP="00FA4C61">
                            <w:pPr>
                              <w:jc w:val="center"/>
                              <w:rPr>
                                <w:rFonts w:cs="Helvetica"/>
                                <w:color w:val="231F20"/>
                                <w:sz w:val="16"/>
                                <w:szCs w:val="16"/>
                                <w:lang w:val="en-US"/>
                              </w:rPr>
                            </w:pPr>
                            <w:r w:rsidRPr="00651969">
                              <w:rPr>
                                <w:rFonts w:cs="Helvetica"/>
                                <w:color w:val="231F20"/>
                                <w:sz w:val="16"/>
                                <w:szCs w:val="16"/>
                                <w:lang w:val="en-US"/>
                              </w:rPr>
                              <w:t>emma.batchelor@nhs.net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85pt;margin-top:557.4pt;width:452.75pt;height:17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" fillcolor="#a5d5e2 [1624]" strokecolor="#40a7c2 [3048]">
                <v:fill color2="#e4f2f6 [504]" rotate="t" angle="180" colors="0 #9eeaff;22938f #bbefff;1 #e4f9ff" focus="100%" type="gradient"/>
                <v:shadow on="t" color="black" opacity="24903f" origin=",.5" offset="0,.55556mm"/>
                <v:textbox>
                  <w:txbxContent>
                    <w:p w:rsidR="00FA4C61" w:rsidRPr="00651969" w:rsidRDefault="00FA4C61" w:rsidP="00FA4C61">
                      <w:pPr>
                        <w:jc w:val="center"/>
                        <w:rPr>
                          <w:rFonts w:cs="Helvetica"/>
                          <w:color w:val="231F20"/>
                          <w:sz w:val="16"/>
                          <w:szCs w:val="16"/>
                          <w:lang w:val="en-US"/>
                        </w:rPr>
                      </w:pPr>
                      <w:r w:rsidRPr="00651969">
                        <w:rPr>
                          <w:rFonts w:cs="Helvetica"/>
                          <w:color w:val="231F20"/>
                          <w:sz w:val="16"/>
                          <w:szCs w:val="16"/>
                          <w:lang w:val="en-US"/>
                        </w:rPr>
                        <w:t xml:space="preserve">Kings Lynn is a beautiful historical town located in West Norfolk. The town is situated 45 miles from Norwich, 105 miles from London and 36 miles from Peterborough. It has direct rail links to Cambridge and London. King's Lynn town </w:t>
                      </w:r>
                      <w:proofErr w:type="spellStart"/>
                      <w:r w:rsidRPr="00651969">
                        <w:rPr>
                          <w:rFonts w:cs="Helvetica"/>
                          <w:color w:val="231F20"/>
                          <w:sz w:val="16"/>
                          <w:szCs w:val="16"/>
                          <w:lang w:val="en-US"/>
                        </w:rPr>
                        <w:t>centre</w:t>
                      </w:r>
                      <w:proofErr w:type="spellEnd"/>
                      <w:r w:rsidRPr="00651969">
                        <w:rPr>
                          <w:rFonts w:cs="Helvetica"/>
                          <w:color w:val="231F20"/>
                          <w:sz w:val="16"/>
                          <w:szCs w:val="16"/>
                          <w:lang w:val="en-US"/>
                        </w:rPr>
                        <w:t xml:space="preserve"> has recently undergone a regeneration </w:t>
                      </w:r>
                      <w:proofErr w:type="spellStart"/>
                      <w:r w:rsidRPr="00651969">
                        <w:rPr>
                          <w:rFonts w:cs="Helvetica"/>
                          <w:color w:val="231F20"/>
                          <w:sz w:val="16"/>
                          <w:szCs w:val="16"/>
                          <w:lang w:val="en-US"/>
                        </w:rPr>
                        <w:t>programme</w:t>
                      </w:r>
                      <w:proofErr w:type="spellEnd"/>
                      <w:r w:rsidRPr="00651969">
                        <w:rPr>
                          <w:rFonts w:cs="Helvetica"/>
                          <w:color w:val="231F20"/>
                          <w:sz w:val="16"/>
                          <w:szCs w:val="16"/>
                          <w:lang w:val="en-US"/>
                        </w:rPr>
                        <w:t>. There is a wealth of shopping facilities as well as restaurants, public houses and all the usual amenities expected of a market town. There are 3 Secondar</w:t>
                      </w:r>
                      <w:r w:rsidR="00AB7939">
                        <w:rPr>
                          <w:rFonts w:cs="Helvetica"/>
                          <w:color w:val="231F20"/>
                          <w:sz w:val="16"/>
                          <w:szCs w:val="16"/>
                          <w:lang w:val="en-US"/>
                        </w:rPr>
                        <w:t>y Schools and one College all located in</w:t>
                      </w:r>
                      <w:r w:rsidRPr="00651969">
                        <w:rPr>
                          <w:rFonts w:cs="Helvetica"/>
                          <w:color w:val="231F20"/>
                          <w:sz w:val="16"/>
                          <w:szCs w:val="16"/>
                          <w:lang w:val="en-US"/>
                        </w:rPr>
                        <w:t xml:space="preserve"> the town, plus further Secondary Schools in the surrounding villages. </w:t>
                      </w:r>
                      <w:r w:rsidR="00AB7939">
                        <w:rPr>
                          <w:rFonts w:cs="Helvetica"/>
                          <w:color w:val="231F20"/>
                          <w:sz w:val="16"/>
                          <w:szCs w:val="16"/>
                          <w:lang w:val="en-US"/>
                        </w:rPr>
                        <w:t xml:space="preserve">The Royal Estate of </w:t>
                      </w:r>
                      <w:proofErr w:type="spellStart"/>
                      <w:r w:rsidRPr="00651969">
                        <w:rPr>
                          <w:rFonts w:cs="Helvetica"/>
                          <w:color w:val="231F20"/>
                          <w:sz w:val="16"/>
                          <w:szCs w:val="16"/>
                          <w:lang w:val="en-US"/>
                        </w:rPr>
                        <w:t>Sandringham</w:t>
                      </w:r>
                      <w:proofErr w:type="spellEnd"/>
                      <w:r w:rsidRPr="00651969">
                        <w:rPr>
                          <w:rFonts w:cs="Helvetica"/>
                          <w:color w:val="231F20"/>
                          <w:sz w:val="16"/>
                          <w:szCs w:val="16"/>
                          <w:lang w:val="en-US"/>
                        </w:rPr>
                        <w:t xml:space="preserve"> and the coastal town of </w:t>
                      </w:r>
                      <w:proofErr w:type="spellStart"/>
                      <w:r w:rsidRPr="00651969">
                        <w:rPr>
                          <w:rFonts w:cs="Helvetica"/>
                          <w:color w:val="231F20"/>
                          <w:sz w:val="16"/>
                          <w:szCs w:val="16"/>
                          <w:lang w:val="en-US"/>
                        </w:rPr>
                        <w:t>Hunstanton</w:t>
                      </w:r>
                      <w:proofErr w:type="spellEnd"/>
                      <w:r w:rsidRPr="00651969">
                        <w:rPr>
                          <w:rFonts w:cs="Helvetica"/>
                          <w:color w:val="231F20"/>
                          <w:sz w:val="16"/>
                          <w:szCs w:val="16"/>
                          <w:lang w:val="en-US"/>
                        </w:rPr>
                        <w:t xml:space="preserve"> are right on the doorstep</w:t>
                      </w:r>
                      <w:r w:rsidRPr="00651969">
                        <w:rPr>
                          <w:rFonts w:cs="Helvetica"/>
                          <w:color w:val="231F20"/>
                          <w:sz w:val="16"/>
                          <w:szCs w:val="16"/>
                          <w:lang w:val="en-US"/>
                        </w:rPr>
                        <w:t>.</w:t>
                      </w:r>
                    </w:p>
                    <w:p w:rsidR="00FA4C61" w:rsidRPr="00651969" w:rsidRDefault="00AB7939" w:rsidP="00FA4C61">
                      <w:pPr>
                        <w:jc w:val="center"/>
                        <w:rPr>
                          <w:rFonts w:cs="Helvetica"/>
                          <w:color w:val="231F20"/>
                          <w:sz w:val="16"/>
                          <w:szCs w:val="16"/>
                          <w:lang w:val="en-US"/>
                        </w:rPr>
                      </w:pPr>
                      <w:r>
                        <w:rPr>
                          <w:rFonts w:cs="Helvetica"/>
                          <w:color w:val="231F20"/>
                          <w:sz w:val="16"/>
                          <w:szCs w:val="16"/>
                          <w:lang w:val="en-US"/>
                        </w:rPr>
                        <w:t>P</w:t>
                      </w:r>
                      <w:r w:rsidR="00FA4C61" w:rsidRPr="00651969">
                        <w:rPr>
                          <w:rFonts w:cs="Helvetica"/>
                          <w:color w:val="231F20"/>
                          <w:sz w:val="16"/>
                          <w:szCs w:val="16"/>
                          <w:lang w:val="en-US"/>
                        </w:rPr>
                        <w:t>lease feel free to send a copy of your CV to</w:t>
                      </w:r>
                      <w:r>
                        <w:rPr>
                          <w:rFonts w:cs="Helvetica"/>
                          <w:color w:val="231F20"/>
                          <w:sz w:val="16"/>
                          <w:szCs w:val="16"/>
                          <w:lang w:val="en-US"/>
                        </w:rPr>
                        <w:t>:-</w:t>
                      </w:r>
                    </w:p>
                    <w:p w:rsidR="00FA4C61" w:rsidRPr="00651969" w:rsidRDefault="00FA4C61" w:rsidP="00FA4C61">
                      <w:pPr>
                        <w:jc w:val="center"/>
                        <w:rPr>
                          <w:rFonts w:cs="Helvetica"/>
                          <w:color w:val="231F20"/>
                          <w:sz w:val="16"/>
                          <w:szCs w:val="16"/>
                          <w:lang w:val="en-US"/>
                        </w:rPr>
                      </w:pPr>
                      <w:r w:rsidRPr="00651969">
                        <w:rPr>
                          <w:rFonts w:cs="Helvetica"/>
                          <w:color w:val="231F20"/>
                          <w:sz w:val="16"/>
                          <w:szCs w:val="16"/>
                          <w:lang w:val="en-US"/>
                        </w:rPr>
                        <w:t xml:space="preserve">Emma </w:t>
                      </w:r>
                      <w:proofErr w:type="spellStart"/>
                      <w:r w:rsidRPr="00651969">
                        <w:rPr>
                          <w:rFonts w:cs="Helvetica"/>
                          <w:color w:val="231F20"/>
                          <w:sz w:val="16"/>
                          <w:szCs w:val="16"/>
                          <w:lang w:val="en-US"/>
                        </w:rPr>
                        <w:t>Batchelor</w:t>
                      </w:r>
                      <w:proofErr w:type="spellEnd"/>
                      <w:r w:rsidRPr="00651969">
                        <w:rPr>
                          <w:rFonts w:cs="Helvetica"/>
                          <w:color w:val="231F20"/>
                          <w:sz w:val="16"/>
                          <w:szCs w:val="16"/>
                          <w:lang w:val="en-US"/>
                        </w:rPr>
                        <w:t xml:space="preserve"> – Practice Manager</w:t>
                      </w:r>
                    </w:p>
                    <w:p w:rsidR="00FA4C61" w:rsidRDefault="00651969" w:rsidP="00FA4C61">
                      <w:pPr>
                        <w:jc w:val="center"/>
                        <w:rPr>
                          <w:rFonts w:cs="Helvetica"/>
                          <w:color w:val="231F20"/>
                          <w:sz w:val="16"/>
                          <w:szCs w:val="16"/>
                          <w:lang w:val="en-US"/>
                        </w:rPr>
                      </w:pPr>
                      <w:r w:rsidRPr="00651969">
                        <w:rPr>
                          <w:rFonts w:cs="Helvetica"/>
                          <w:color w:val="231F20"/>
                          <w:sz w:val="16"/>
                          <w:szCs w:val="16"/>
                          <w:lang w:val="en-US"/>
                        </w:rPr>
                        <w:t xml:space="preserve">Southgates and </w:t>
                      </w:r>
                      <w:proofErr w:type="gramStart"/>
                      <w:r w:rsidRPr="00651969">
                        <w:rPr>
                          <w:rFonts w:cs="Helvetica"/>
                          <w:color w:val="231F20"/>
                          <w:sz w:val="16"/>
                          <w:szCs w:val="16"/>
                          <w:lang w:val="en-US"/>
                        </w:rPr>
                        <w:t>The</w:t>
                      </w:r>
                      <w:proofErr w:type="gramEnd"/>
                      <w:r w:rsidRPr="00651969">
                        <w:rPr>
                          <w:rFonts w:cs="Helvetica"/>
                          <w:color w:val="231F20"/>
                          <w:sz w:val="16"/>
                          <w:szCs w:val="16"/>
                          <w:lang w:val="en-US"/>
                        </w:rPr>
                        <w:t xml:space="preserve"> </w:t>
                      </w:r>
                      <w:proofErr w:type="spellStart"/>
                      <w:r w:rsidRPr="00651969">
                        <w:rPr>
                          <w:rFonts w:cs="Helvetica"/>
                          <w:color w:val="231F20"/>
                          <w:sz w:val="16"/>
                          <w:szCs w:val="16"/>
                          <w:lang w:val="en-US"/>
                        </w:rPr>
                        <w:t>Woottons</w:t>
                      </w:r>
                      <w:proofErr w:type="spellEnd"/>
                      <w:r w:rsidRPr="00651969">
                        <w:rPr>
                          <w:rFonts w:cs="Helvetica"/>
                          <w:color w:val="231F20"/>
                          <w:sz w:val="16"/>
                          <w:szCs w:val="16"/>
                          <w:lang w:val="en-US"/>
                        </w:rPr>
                        <w:t xml:space="preserve"> Surgeries, 41 </w:t>
                      </w:r>
                      <w:proofErr w:type="spellStart"/>
                      <w:r w:rsidRPr="00651969">
                        <w:rPr>
                          <w:rFonts w:cs="Helvetica"/>
                          <w:color w:val="231F20"/>
                          <w:sz w:val="16"/>
                          <w:szCs w:val="16"/>
                          <w:lang w:val="en-US"/>
                        </w:rPr>
                        <w:t>Goodwins</w:t>
                      </w:r>
                      <w:proofErr w:type="spellEnd"/>
                      <w:r w:rsidRPr="00651969">
                        <w:rPr>
                          <w:rFonts w:cs="Helvetica"/>
                          <w:color w:val="231F20"/>
                          <w:sz w:val="16"/>
                          <w:szCs w:val="16"/>
                          <w:lang w:val="en-US"/>
                        </w:rPr>
                        <w:t xml:space="preserve"> Road, Kings Lynn, Norfolk, PE30 5QX</w:t>
                      </w:r>
                    </w:p>
                    <w:p w:rsidR="00AB7939" w:rsidRPr="00651969" w:rsidRDefault="00AB7939" w:rsidP="00FA4C61">
                      <w:pPr>
                        <w:jc w:val="center"/>
                        <w:rPr>
                          <w:rFonts w:cs="Helvetica"/>
                          <w:color w:val="231F20"/>
                          <w:sz w:val="16"/>
                          <w:szCs w:val="16"/>
                          <w:lang w:val="en-US"/>
                        </w:rPr>
                      </w:pPr>
                      <w:r>
                        <w:rPr>
                          <w:rFonts w:cs="Helvetica"/>
                          <w:color w:val="231F20"/>
                          <w:sz w:val="16"/>
                          <w:szCs w:val="16"/>
                          <w:lang w:val="en-US"/>
                        </w:rPr>
                        <w:t xml:space="preserve">The </w:t>
                      </w:r>
                      <w:proofErr w:type="spellStart"/>
                      <w:r>
                        <w:rPr>
                          <w:rFonts w:cs="Helvetica"/>
                          <w:color w:val="231F20"/>
                          <w:sz w:val="16"/>
                          <w:szCs w:val="16"/>
                          <w:lang w:val="en-US"/>
                        </w:rPr>
                        <w:t>Woottons</w:t>
                      </w:r>
                      <w:proofErr w:type="spellEnd"/>
                      <w:r>
                        <w:rPr>
                          <w:rFonts w:cs="Helvetica"/>
                          <w:color w:val="231F20"/>
                          <w:sz w:val="16"/>
                          <w:szCs w:val="16"/>
                          <w:lang w:val="en-US"/>
                        </w:rPr>
                        <w:t xml:space="preserve"> Surgery, Priory Lane, Kings Lynn, PE30 3PT</w:t>
                      </w:r>
                    </w:p>
                    <w:p w:rsidR="00651969" w:rsidRPr="00651969" w:rsidRDefault="00651969" w:rsidP="00FA4C61">
                      <w:pPr>
                        <w:jc w:val="center"/>
                        <w:rPr>
                          <w:rFonts w:cs="Helvetica"/>
                          <w:color w:val="231F20"/>
                          <w:sz w:val="16"/>
                          <w:szCs w:val="16"/>
                          <w:lang w:val="en-US"/>
                        </w:rPr>
                      </w:pPr>
                      <w:r w:rsidRPr="00651969">
                        <w:rPr>
                          <w:rFonts w:cs="Helvetica"/>
                          <w:color w:val="231F20"/>
                          <w:sz w:val="16"/>
                          <w:szCs w:val="16"/>
                          <w:lang w:val="en-US"/>
                        </w:rPr>
                        <w:t>emma.batchelor@nhs.net</w:t>
                      </w:r>
                    </w:p>
                  </w:txbxContent>
                </v:textbox>
              </v:rect>
            </w:pict>
          </mc:Fallback>
        </mc:AlternateContent>
      </w:r>
      <w:r w:rsidR="00AB7939">
        <w:rPr>
          <w:noProof/>
          <w:lang w:eastAsia="en-GB"/>
        </w:rPr>
        <w:drawing>
          <wp:anchor distT="0" distB="0" distL="114300" distR="114300" simplePos="0" relativeHeight="251666432" behindDoc="0" locked="0" layoutInCell="1" allowOverlap="1" wp14:anchorId="5A1A00D4" wp14:editId="329EB269">
            <wp:simplePos x="0" y="0"/>
            <wp:positionH relativeFrom="margin">
              <wp:posOffset>3988435</wp:posOffset>
            </wp:positionH>
            <wp:positionV relativeFrom="margin">
              <wp:posOffset>6002020</wp:posOffset>
            </wp:positionV>
            <wp:extent cx="1770380" cy="1037590"/>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jpg"/>
                    <pic:cNvPicPr/>
                  </pic:nvPicPr>
                  <pic:blipFill>
                    <a:blip r:embed="rId7">
                      <a:extLst>
                        <a:ext uri="{28A0092B-C50C-407E-A947-70E740481C1C}">
                          <a14:useLocalDpi xmlns:a14="http://schemas.microsoft.com/office/drawing/2010/main" val="0"/>
                        </a:ext>
                      </a:extLst>
                    </a:blip>
                    <a:stretch>
                      <a:fillRect/>
                    </a:stretch>
                  </pic:blipFill>
                  <pic:spPr>
                    <a:xfrm>
                      <a:off x="0" y="0"/>
                      <a:ext cx="1770380" cy="1037590"/>
                    </a:xfrm>
                    <a:prstGeom prst="rect">
                      <a:avLst/>
                    </a:prstGeom>
                  </pic:spPr>
                </pic:pic>
              </a:graphicData>
            </a:graphic>
            <wp14:sizeRelH relativeFrom="margin">
              <wp14:pctWidth>0</wp14:pctWidth>
            </wp14:sizeRelH>
            <wp14:sizeRelV relativeFrom="margin">
              <wp14:pctHeight>0</wp14:pctHeight>
            </wp14:sizeRelV>
          </wp:anchor>
        </w:drawing>
      </w:r>
      <w:r w:rsidR="00AB7939">
        <w:rPr>
          <w:noProof/>
          <w:lang w:eastAsia="en-GB"/>
        </w:rPr>
        <mc:AlternateContent>
          <mc:Choice Requires="wps">
            <w:drawing>
              <wp:anchor distT="0" distB="0" distL="114300" distR="114300" simplePos="0" relativeHeight="251659264" behindDoc="0" locked="0" layoutInCell="1" allowOverlap="1" wp14:anchorId="0D2F477B" wp14:editId="69D5EB49">
                <wp:simplePos x="0" y="0"/>
                <wp:positionH relativeFrom="column">
                  <wp:posOffset>11220</wp:posOffset>
                </wp:positionH>
                <wp:positionV relativeFrom="paragraph">
                  <wp:posOffset>-84147</wp:posOffset>
                </wp:positionV>
                <wp:extent cx="5749925" cy="1346356"/>
                <wp:effectExtent l="57150" t="38100" r="79375" b="101600"/>
                <wp:wrapNone/>
                <wp:docPr id="1" name="Rectangle 1"/>
                <wp:cNvGraphicFramePr/>
                <a:graphic xmlns:a="http://schemas.openxmlformats.org/drawingml/2006/main">
                  <a:graphicData uri="http://schemas.microsoft.com/office/word/2010/wordprocessingShape">
                    <wps:wsp>
                      <wps:cNvSpPr/>
                      <wps:spPr>
                        <a:xfrm>
                          <a:off x="0" y="0"/>
                          <a:ext cx="5749925" cy="1346356"/>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D1E11" w:rsidRPr="003D1E11" w:rsidRDefault="004747CB" w:rsidP="004747CB">
                            <w:pPr>
                              <w:jc w:val="center"/>
                              <w:rPr>
                                <w:sz w:val="44"/>
                                <w:szCs w:val="44"/>
                              </w:rPr>
                            </w:pPr>
                            <w:r>
                              <w:rPr>
                                <w:sz w:val="44"/>
                                <w:szCs w:val="44"/>
                              </w:rPr>
                              <w:t>F</w:t>
                            </w:r>
                            <w:r w:rsidR="003D1E11" w:rsidRPr="003D1E11">
                              <w:rPr>
                                <w:sz w:val="44"/>
                                <w:szCs w:val="44"/>
                              </w:rPr>
                              <w:t>lexible Salaried GP/GP Partner Post</w:t>
                            </w:r>
                          </w:p>
                          <w:p w:rsidR="003D1E11" w:rsidRDefault="003D1E11" w:rsidP="004747CB">
                            <w:pPr>
                              <w:jc w:val="center"/>
                              <w:rPr>
                                <w:sz w:val="28"/>
                                <w:szCs w:val="28"/>
                              </w:rPr>
                            </w:pPr>
                            <w:r>
                              <w:rPr>
                                <w:sz w:val="28"/>
                                <w:szCs w:val="28"/>
                              </w:rPr>
                              <w:t xml:space="preserve">Southgates and </w:t>
                            </w:r>
                            <w:proofErr w:type="gramStart"/>
                            <w:r>
                              <w:rPr>
                                <w:sz w:val="28"/>
                                <w:szCs w:val="28"/>
                              </w:rPr>
                              <w:t>The</w:t>
                            </w:r>
                            <w:proofErr w:type="gramEnd"/>
                            <w:r>
                              <w:rPr>
                                <w:sz w:val="28"/>
                                <w:szCs w:val="28"/>
                              </w:rPr>
                              <w:t xml:space="preserve"> </w:t>
                            </w:r>
                            <w:proofErr w:type="spellStart"/>
                            <w:r>
                              <w:rPr>
                                <w:sz w:val="28"/>
                                <w:szCs w:val="28"/>
                              </w:rPr>
                              <w:t>Woottons</w:t>
                            </w:r>
                            <w:proofErr w:type="spellEnd"/>
                            <w:r>
                              <w:rPr>
                                <w:sz w:val="28"/>
                                <w:szCs w:val="28"/>
                              </w:rPr>
                              <w:t xml:space="preserve"> Surgeries</w:t>
                            </w:r>
                          </w:p>
                          <w:p w:rsidR="003D1E11" w:rsidRPr="003D1E11" w:rsidRDefault="003D1E11" w:rsidP="004747CB">
                            <w:pPr>
                              <w:jc w:val="center"/>
                              <w:rPr>
                                <w:sz w:val="28"/>
                                <w:szCs w:val="28"/>
                              </w:rPr>
                            </w:pPr>
                            <w:r>
                              <w:rPr>
                                <w:sz w:val="28"/>
                                <w:szCs w:val="28"/>
                              </w:rPr>
                              <w:t>Kings Lynn, Norfolk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7" style="position:absolute;margin-left:.9pt;margin-top:-6.65pt;width:452.75pt;height:1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" fillcolor="#a5d5e2 [1624]" strokecolor="#40a7c2 [3048]">
                <v:fill color2="#e4f2f6 [504]" rotate="t" angle="180" colors="0 #9eeaff;22938f #bbefff;1 #e4f9ff" focus="100%" type="gradient"/>
                <v:shadow on="t" color="black" opacity="24903f" origin=",.5" offset="0,.55556mm"/>
                <v:textbox>
                  <w:txbxContent>
                    <w:p w:rsidR="003D1E11" w:rsidRPr="003D1E11" w:rsidRDefault="004747CB" w:rsidP="004747CB">
                      <w:pPr>
                        <w:jc w:val="center"/>
                        <w:rPr>
                          <w:sz w:val="44"/>
                          <w:szCs w:val="44"/>
                        </w:rPr>
                      </w:pPr>
                      <w:r>
                        <w:rPr>
                          <w:sz w:val="44"/>
                          <w:szCs w:val="44"/>
                        </w:rPr>
                        <w:t>F</w:t>
                      </w:r>
                      <w:r w:rsidR="003D1E11" w:rsidRPr="003D1E11">
                        <w:rPr>
                          <w:sz w:val="44"/>
                          <w:szCs w:val="44"/>
                        </w:rPr>
                        <w:t>lexible Salaried GP/GP Partner Post</w:t>
                      </w:r>
                    </w:p>
                    <w:p w:rsidR="003D1E11" w:rsidRDefault="003D1E11" w:rsidP="004747CB">
                      <w:pPr>
                        <w:jc w:val="center"/>
                        <w:rPr>
                          <w:sz w:val="28"/>
                          <w:szCs w:val="28"/>
                        </w:rPr>
                      </w:pPr>
                      <w:r>
                        <w:rPr>
                          <w:sz w:val="28"/>
                          <w:szCs w:val="28"/>
                        </w:rPr>
                        <w:t xml:space="preserve">Southgates and </w:t>
                      </w:r>
                      <w:proofErr w:type="gramStart"/>
                      <w:r>
                        <w:rPr>
                          <w:sz w:val="28"/>
                          <w:szCs w:val="28"/>
                        </w:rPr>
                        <w:t>The</w:t>
                      </w:r>
                      <w:proofErr w:type="gramEnd"/>
                      <w:r>
                        <w:rPr>
                          <w:sz w:val="28"/>
                          <w:szCs w:val="28"/>
                        </w:rPr>
                        <w:t xml:space="preserve"> </w:t>
                      </w:r>
                      <w:proofErr w:type="spellStart"/>
                      <w:r>
                        <w:rPr>
                          <w:sz w:val="28"/>
                          <w:szCs w:val="28"/>
                        </w:rPr>
                        <w:t>Woottons</w:t>
                      </w:r>
                      <w:proofErr w:type="spellEnd"/>
                      <w:r>
                        <w:rPr>
                          <w:sz w:val="28"/>
                          <w:szCs w:val="28"/>
                        </w:rPr>
                        <w:t xml:space="preserve"> Surgeries</w:t>
                      </w:r>
                      <w:bookmarkStart w:id="1" w:name="_GoBack"/>
                      <w:bookmarkEnd w:id="1"/>
                    </w:p>
                    <w:p w:rsidR="003D1E11" w:rsidRPr="003D1E11" w:rsidRDefault="003D1E11" w:rsidP="004747CB">
                      <w:pPr>
                        <w:jc w:val="center"/>
                        <w:rPr>
                          <w:sz w:val="28"/>
                          <w:szCs w:val="28"/>
                        </w:rPr>
                      </w:pPr>
                      <w:r>
                        <w:rPr>
                          <w:sz w:val="28"/>
                          <w:szCs w:val="28"/>
                        </w:rPr>
                        <w:t>Kings Lynn, Norfolk</w:t>
                      </w:r>
                    </w:p>
                  </w:txbxContent>
                </v:textbox>
              </v:rect>
            </w:pict>
          </mc:Fallback>
        </mc:AlternateContent>
      </w:r>
      <w:r w:rsidR="00AB7939">
        <w:rPr>
          <w:noProof/>
          <w:lang w:eastAsia="en-GB"/>
        </w:rPr>
        <w:drawing>
          <wp:anchor distT="0" distB="0" distL="114300" distR="114300" simplePos="0" relativeHeight="251661312" behindDoc="0" locked="0" layoutInCell="1" allowOverlap="1" wp14:anchorId="4EB032CD" wp14:editId="5899AFCC">
            <wp:simplePos x="0" y="0"/>
            <wp:positionH relativeFrom="margin">
              <wp:posOffset>3988435</wp:posOffset>
            </wp:positionH>
            <wp:positionV relativeFrom="margin">
              <wp:posOffset>1379855</wp:posOffset>
            </wp:positionV>
            <wp:extent cx="1772285" cy="11442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2.jpg"/>
                    <pic:cNvPicPr/>
                  </pic:nvPicPr>
                  <pic:blipFill>
                    <a:blip r:embed="rId8">
                      <a:extLst>
                        <a:ext uri="{28A0092B-C50C-407E-A947-70E740481C1C}">
                          <a14:useLocalDpi xmlns:a14="http://schemas.microsoft.com/office/drawing/2010/main" val="0"/>
                        </a:ext>
                      </a:extLst>
                    </a:blip>
                    <a:stretch>
                      <a:fillRect/>
                    </a:stretch>
                  </pic:blipFill>
                  <pic:spPr>
                    <a:xfrm>
                      <a:off x="0" y="0"/>
                      <a:ext cx="1772285" cy="1144270"/>
                    </a:xfrm>
                    <a:prstGeom prst="rect">
                      <a:avLst/>
                    </a:prstGeom>
                  </pic:spPr>
                </pic:pic>
              </a:graphicData>
            </a:graphic>
            <wp14:sizeRelH relativeFrom="margin">
              <wp14:pctWidth>0</wp14:pctWidth>
            </wp14:sizeRelH>
            <wp14:sizeRelV relativeFrom="margin">
              <wp14:pctHeight>0</wp14:pctHeight>
            </wp14:sizeRelV>
          </wp:anchor>
        </w:drawing>
      </w:r>
      <w:r w:rsidR="00651969">
        <w:rPr>
          <w:noProof/>
          <w:lang w:eastAsia="en-GB"/>
        </w:rPr>
        <w:drawing>
          <wp:anchor distT="0" distB="0" distL="114300" distR="114300" simplePos="0" relativeHeight="251665408" behindDoc="0" locked="0" layoutInCell="1" allowOverlap="1" wp14:anchorId="4C964555" wp14:editId="3BEEB581">
            <wp:simplePos x="0" y="0"/>
            <wp:positionH relativeFrom="margin">
              <wp:posOffset>3988435</wp:posOffset>
            </wp:positionH>
            <wp:positionV relativeFrom="margin">
              <wp:posOffset>5071110</wp:posOffset>
            </wp:positionV>
            <wp:extent cx="1772285" cy="93091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3.jpg"/>
                    <pic:cNvPicPr/>
                  </pic:nvPicPr>
                  <pic:blipFill>
                    <a:blip r:embed="rId9">
                      <a:extLst>
                        <a:ext uri="{28A0092B-C50C-407E-A947-70E740481C1C}">
                          <a14:useLocalDpi xmlns:a14="http://schemas.microsoft.com/office/drawing/2010/main" val="0"/>
                        </a:ext>
                      </a:extLst>
                    </a:blip>
                    <a:stretch>
                      <a:fillRect/>
                    </a:stretch>
                  </pic:blipFill>
                  <pic:spPr>
                    <a:xfrm>
                      <a:off x="0" y="0"/>
                      <a:ext cx="1772285" cy="930910"/>
                    </a:xfrm>
                    <a:prstGeom prst="rect">
                      <a:avLst/>
                    </a:prstGeom>
                  </pic:spPr>
                </pic:pic>
              </a:graphicData>
            </a:graphic>
            <wp14:sizeRelH relativeFrom="margin">
              <wp14:pctWidth>0</wp14:pctWidth>
            </wp14:sizeRelH>
            <wp14:sizeRelV relativeFrom="margin">
              <wp14:pctHeight>0</wp14:pctHeight>
            </wp14:sizeRelV>
          </wp:anchor>
        </w:drawing>
      </w:r>
      <w:r w:rsidR="00154026">
        <w:rPr>
          <w:noProof/>
          <w:lang w:eastAsia="en-GB"/>
        </w:rPr>
        <w:drawing>
          <wp:anchor distT="0" distB="0" distL="114300" distR="114300" simplePos="0" relativeHeight="251660288" behindDoc="0" locked="0" layoutInCell="1" allowOverlap="1" wp14:anchorId="4FB5F7B8" wp14:editId="12ED303A">
            <wp:simplePos x="0" y="0"/>
            <wp:positionH relativeFrom="margin">
              <wp:posOffset>3988435</wp:posOffset>
            </wp:positionH>
            <wp:positionV relativeFrom="margin">
              <wp:posOffset>3803015</wp:posOffset>
            </wp:positionV>
            <wp:extent cx="1772285" cy="12338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jpg"/>
                    <pic:cNvPicPr/>
                  </pic:nvPicPr>
                  <pic:blipFill>
                    <a:blip r:embed="rId10">
                      <a:extLst>
                        <a:ext uri="{28A0092B-C50C-407E-A947-70E740481C1C}">
                          <a14:useLocalDpi xmlns:a14="http://schemas.microsoft.com/office/drawing/2010/main" val="0"/>
                        </a:ext>
                      </a:extLst>
                    </a:blip>
                    <a:stretch>
                      <a:fillRect/>
                    </a:stretch>
                  </pic:blipFill>
                  <pic:spPr>
                    <a:xfrm>
                      <a:off x="0" y="0"/>
                      <a:ext cx="1772285" cy="1233805"/>
                    </a:xfrm>
                    <a:prstGeom prst="rect">
                      <a:avLst/>
                    </a:prstGeom>
                  </pic:spPr>
                </pic:pic>
              </a:graphicData>
            </a:graphic>
            <wp14:sizeRelH relativeFrom="margin">
              <wp14:pctWidth>0</wp14:pctWidth>
            </wp14:sizeRelH>
            <wp14:sizeRelV relativeFrom="margin">
              <wp14:pctHeight>0</wp14:pctHeight>
            </wp14:sizeRelV>
          </wp:anchor>
        </w:drawing>
      </w:r>
      <w:r w:rsidR="003D1E11">
        <w:rPr>
          <w:noProof/>
          <w:lang w:eastAsia="en-GB"/>
        </w:rPr>
        <w:drawing>
          <wp:anchor distT="0" distB="0" distL="114300" distR="114300" simplePos="0" relativeHeight="251662336" behindDoc="0" locked="0" layoutInCell="1" allowOverlap="1" wp14:anchorId="305FE781" wp14:editId="6A410FCF">
            <wp:simplePos x="0" y="0"/>
            <wp:positionH relativeFrom="margin">
              <wp:posOffset>3988435</wp:posOffset>
            </wp:positionH>
            <wp:positionV relativeFrom="margin">
              <wp:posOffset>2580005</wp:posOffset>
            </wp:positionV>
            <wp:extent cx="1772285" cy="11944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1.jpg"/>
                    <pic:cNvPicPr/>
                  </pic:nvPicPr>
                  <pic:blipFill>
                    <a:blip r:embed="rId11">
                      <a:extLst>
                        <a:ext uri="{28A0092B-C50C-407E-A947-70E740481C1C}">
                          <a14:useLocalDpi xmlns:a14="http://schemas.microsoft.com/office/drawing/2010/main" val="0"/>
                        </a:ext>
                      </a:extLst>
                    </a:blip>
                    <a:stretch>
                      <a:fillRect/>
                    </a:stretch>
                  </pic:blipFill>
                  <pic:spPr>
                    <a:xfrm>
                      <a:off x="0" y="0"/>
                      <a:ext cx="1772285" cy="1194435"/>
                    </a:xfrm>
                    <a:prstGeom prst="rect">
                      <a:avLst/>
                    </a:prstGeom>
                  </pic:spPr>
                </pic:pic>
              </a:graphicData>
            </a:graphic>
            <wp14:sizeRelH relativeFrom="margin">
              <wp14:pctWidth>0</wp14:pctWidth>
            </wp14:sizeRelH>
            <wp14:sizeRelV relativeFrom="margin">
              <wp14:pctHeight>0</wp14:pctHeight>
            </wp14:sizeRelV>
          </wp:anchor>
        </w:drawing>
      </w:r>
    </w:p>
    <w:sectPr w:rsidR="000D1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C607C"/>
    <w:multiLevelType w:val="hybridMultilevel"/>
    <w:tmpl w:val="A278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704117"/>
    <w:multiLevelType w:val="hybridMultilevel"/>
    <w:tmpl w:val="C7F0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2517C2"/>
    <w:multiLevelType w:val="hybridMultilevel"/>
    <w:tmpl w:val="454622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883CBB"/>
    <w:multiLevelType w:val="hybridMultilevel"/>
    <w:tmpl w:val="12C8E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11"/>
    <w:rsid w:val="000D16A2"/>
    <w:rsid w:val="00154026"/>
    <w:rsid w:val="002C1082"/>
    <w:rsid w:val="002F6B4D"/>
    <w:rsid w:val="003D1E11"/>
    <w:rsid w:val="004747CB"/>
    <w:rsid w:val="00651969"/>
    <w:rsid w:val="00AA5435"/>
    <w:rsid w:val="00AB7939"/>
    <w:rsid w:val="00AE14ED"/>
    <w:rsid w:val="00B17C43"/>
    <w:rsid w:val="00FA4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E11"/>
    <w:rPr>
      <w:rFonts w:ascii="Tahoma" w:hAnsi="Tahoma" w:cs="Tahoma"/>
      <w:sz w:val="16"/>
      <w:szCs w:val="16"/>
    </w:rPr>
  </w:style>
  <w:style w:type="paragraph" w:styleId="ListParagraph">
    <w:name w:val="List Paragraph"/>
    <w:basedOn w:val="Normal"/>
    <w:uiPriority w:val="34"/>
    <w:qFormat/>
    <w:rsid w:val="00651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E11"/>
    <w:rPr>
      <w:rFonts w:ascii="Tahoma" w:hAnsi="Tahoma" w:cs="Tahoma"/>
      <w:sz w:val="16"/>
      <w:szCs w:val="16"/>
    </w:rPr>
  </w:style>
  <w:style w:type="paragraph" w:styleId="ListParagraph">
    <w:name w:val="List Paragraph"/>
    <w:basedOn w:val="Normal"/>
    <w:uiPriority w:val="34"/>
    <w:qFormat/>
    <w:rsid w:val="00651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ADA7-01B3-4416-A243-AB5E539E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Great Yarmouth &amp; Waveney</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Keeley Fletcher - (HR &amp; Payroll Manager)</dc:creator>
  <cp:lastModifiedBy>Keeley Fletcher - (HR &amp; Payroll Manager)</cp:lastModifiedBy>
  <cp:revision>5</cp:revision>
  <dcterms:created xsi:type="dcterms:W3CDTF">2019-04-16T08:28:00Z</dcterms:created>
  <dcterms:modified xsi:type="dcterms:W3CDTF">2019-04-18T08:59:00Z</dcterms:modified>
</cp:coreProperties>
</file>